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 broj 1, onome koji najmanje želite upisati broj 5, a ostalima brojeve 2, 3, i 4 ovisno o tome koji Vam je drugi, a koji treći i četvrti izbor.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Isto tako, pokraj svakog smjera navedite želite li ga upisati kao jednopredmetni ili dvopredmetni studij, zaokruživanjem odgovarajuće kratice, JP za jednopredmetni i DP za dvopredmetni. Uz isti smjer nije moguće zaokružiti obje kratice!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>a nastavničkom smjeru u ak.god. 2016./2017. neće biti jednopredmetnog studija.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 lingvistički smjer</w:t>
        <w:tab/>
        <w:tab/>
        <w:t>JP</w:t>
        <w:tab/>
        <w:t>DP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 književno-kulturološki smjer – američka književnost i kultura</w:t>
        <w:tab/>
        <w:t>JP</w:t>
        <w:tab/>
        <w:t>DP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  <w:tab/>
        <w:t>JP</w:t>
        <w:tab/>
        <w:t>DP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 prevoditeljski smjer</w:t>
        <w:tab/>
        <w:tab/>
        <w:t>JP</w:t>
        <w:tab/>
        <w:t>DP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 nastavnički smjer</w:t>
        <w:tab/>
        <w:tab/>
        <w:tab/>
        <w:t>DP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mijenjati!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VLASTORUČNI POTPIS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bookmarkStart w:id="0" w:name="_GoBack"/>
      <w:bookmarkEnd w:id="0"/>
      <w:r>
        <w:rPr>
          <w:sz w:val="28"/>
          <w:szCs w:val="28"/>
        </w:rPr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hr-HR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bidi="ar-SA" w:val="hr-HR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Times New Roman" w:hAnsi="Times New Roman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ListLabel1" w:customStyle="1">
    <w:name w:val="ListLabel 1"/>
    <w:rPr>
      <w:rFonts w:cs="Times New Roman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2013-09-13T19:11:00Z</dcterms:created>
  <dc:creator>korisnik</dc:creator>
  <dc:language>hr-HR</dc:language>
  <cp:lastModifiedBy>Korisnik</cp:lastModifiedBy>
  <dcterms:modified xsi:type="dcterms:W3CDTF">2016-09-16T12:02:00Z</dcterms:modified>
  <cp:revision>8</cp:revision>
  <dc:title>Lista prioriteta za upis na diplomski studij anglistike 2009/10</dc:title>
</cp:coreProperties>
</file>